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9ED" w:rsidRDefault="000919ED" w:rsidP="000919ED">
      <w:pPr>
        <w:ind w:left="180"/>
        <w:jc w:val="center"/>
        <w:rPr>
          <w:b/>
          <w:sz w:val="32"/>
          <w:szCs w:val="32"/>
        </w:rPr>
      </w:pPr>
      <w:r w:rsidRPr="000919ED">
        <w:rPr>
          <w:b/>
          <w:sz w:val="32"/>
          <w:szCs w:val="32"/>
        </w:rPr>
        <w:t>Пословицы и поговорки</w:t>
      </w:r>
    </w:p>
    <w:p w:rsidR="00193464" w:rsidRDefault="00193464" w:rsidP="000919ED">
      <w:pPr>
        <w:ind w:left="180"/>
        <w:jc w:val="center"/>
        <w:rPr>
          <w:b/>
          <w:sz w:val="32"/>
          <w:szCs w:val="32"/>
        </w:rPr>
      </w:pPr>
    </w:p>
    <w:p w:rsidR="00193464" w:rsidRDefault="00193464" w:rsidP="000919ED">
      <w:pPr>
        <w:ind w:left="180"/>
        <w:jc w:val="center"/>
        <w:rPr>
          <w:b/>
          <w:sz w:val="32"/>
          <w:szCs w:val="32"/>
        </w:rPr>
      </w:pPr>
    </w:p>
    <w:p w:rsidR="00193464" w:rsidRDefault="00193464" w:rsidP="000919ED">
      <w:pPr>
        <w:ind w:left="180"/>
        <w:jc w:val="center"/>
        <w:rPr>
          <w:b/>
          <w:sz w:val="32"/>
          <w:szCs w:val="32"/>
        </w:rPr>
      </w:pPr>
    </w:p>
    <w:tbl>
      <w:tblPr>
        <w:tblStyle w:val="a8"/>
        <w:tblW w:w="5334" w:type="pct"/>
        <w:tblInd w:w="-459" w:type="dxa"/>
        <w:tblLook w:val="04A0"/>
      </w:tblPr>
      <w:tblGrid>
        <w:gridCol w:w="2208"/>
        <w:gridCol w:w="8002"/>
      </w:tblGrid>
      <w:tr w:rsidR="00193464" w:rsidTr="00193464">
        <w:tc>
          <w:tcPr>
            <w:tcW w:w="972" w:type="pct"/>
          </w:tcPr>
          <w:p w:rsidR="00193464" w:rsidRDefault="00193464" w:rsidP="00193464">
            <w:pPr>
              <w:ind w:left="1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Тема</w:t>
            </w:r>
          </w:p>
        </w:tc>
        <w:tc>
          <w:tcPr>
            <w:tcW w:w="4028" w:type="pct"/>
          </w:tcPr>
          <w:p w:rsidR="00193464" w:rsidRDefault="00193464" w:rsidP="000919E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Пословицы</w:t>
            </w:r>
          </w:p>
        </w:tc>
      </w:tr>
      <w:tr w:rsidR="00193464" w:rsidTr="00193464">
        <w:tc>
          <w:tcPr>
            <w:tcW w:w="972" w:type="pct"/>
          </w:tcPr>
          <w:p w:rsidR="00193464" w:rsidRPr="000919ED" w:rsidRDefault="00193464" w:rsidP="00193464">
            <w:pPr>
              <w:ind w:left="1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Труд</w:t>
            </w:r>
          </w:p>
          <w:p w:rsidR="00193464" w:rsidRDefault="00193464" w:rsidP="000919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28" w:type="pct"/>
          </w:tcPr>
          <w:p w:rsidR="00193464" w:rsidRPr="000919ED" w:rsidRDefault="00193464" w:rsidP="00193464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В страду одна забота: не стояла бы работа.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Господской работы не переделаешь.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Кончил дело – гуляй смело.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По работе и плата.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Терпенье и труд все перетрут.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Труд кормит, а лень портит.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Ремесло – золотой кормилец.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Ремесло пить, есть не просит, а хлеб приносит.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Уменье везде найдет примененье.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Не работа дорога – умение.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Всякая работа мастера хвалит.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Дело мастера боится.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На час оп</w:t>
            </w:r>
            <w:r>
              <w:rPr>
                <w:sz w:val="28"/>
                <w:szCs w:val="28"/>
              </w:rPr>
              <w:t>оздаешь – годом не наверстаешь.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Без труда не вытащишь рыбку из пруда.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Без работы день годом станет.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Без труда и отдых не сладок.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Маленькое дело лучше большого безделья.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Лучше быть здоровым и бедным, чем богатым и больным.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Хорошо живет тот, кто много работает и учится.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Горька работа, да сладок хлеб.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Без клещей кузнец – что без рук.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Без охоты нет работы.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Без работы и печь холодна.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Без ремесла, как без рук.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Без сноровки и ложку мимо рта пронесешь.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lastRenderedPageBreak/>
              <w:t>Без труда нет плода.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Берись за то, к чему ты годен.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Будешь трудиться – будет у тебя и хлеб, и молоко водиться.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Была бы охота, а работа найдется.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Волка ноги кормит.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Все скоро сказывается, да не все скоро делается.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Всяк на себя свой хлеб добывает.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Всяк своим разумом кормится.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Всякое ремесло честно, кроме воровства.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Всякий человек в деле познается.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Всякое уменье трудом дается.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Где хотенье, там и уменье.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Глину не мять – горшков не видать.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Дело словом не заменишь.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Дело заделано, надо доделывать.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Делом спеши, да людей не смеши.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Делу – время, потехе – час.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Дерево смотри в плодах, человека – в делах.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Для добра трудиться – есть чем похвалиться.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Если идет работа, спать неохота.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Ешь досыта, а работай до пота.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Живи вс</w:t>
            </w:r>
            <w:r>
              <w:rPr>
                <w:sz w:val="28"/>
                <w:szCs w:val="28"/>
              </w:rPr>
              <w:t>як своим умом, да своим горбом.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За все браться – ничего не сделать.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Золото познается в огне, человек в труде.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Кто ест скоро, тот и работает споро.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Кто мало говорит, тот больше сделает.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Кто не работает, тот не ест.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 xml:space="preserve">Куй </w:t>
            </w:r>
            <w:r>
              <w:rPr>
                <w:sz w:val="28"/>
                <w:szCs w:val="28"/>
              </w:rPr>
              <w:t>железо, пока горячо.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lastRenderedPageBreak/>
              <w:t>Любишь кататься – люби и саночки возить.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Мед есть – в улей лезь.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Не бывать скуки, коли заняты руки.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Не печь кормит, а руки.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Не поклонясь до земли, и грибка не подымешь.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Не привыкай к безделью, учись рукоделью.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Каков работник, такова ему и плата.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Портной без порток, сапожник без сапог.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Рыбак рыбака видит издалека.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Трудолюбив, как муравей.</w:t>
            </w:r>
          </w:p>
          <w:p w:rsidR="00193464" w:rsidRDefault="00193464" w:rsidP="000919E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93464" w:rsidTr="00193464">
        <w:tc>
          <w:tcPr>
            <w:tcW w:w="972" w:type="pct"/>
          </w:tcPr>
          <w:p w:rsidR="00193464" w:rsidRPr="00070E0E" w:rsidRDefault="00193464" w:rsidP="00193464">
            <w:pPr>
              <w:ind w:left="18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Деньги, цена</w:t>
            </w:r>
          </w:p>
          <w:p w:rsidR="00193464" w:rsidRDefault="00193464" w:rsidP="000919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28" w:type="pct"/>
          </w:tcPr>
          <w:p w:rsidR="00193464" w:rsidRDefault="00193464" w:rsidP="00193464">
            <w:pPr>
              <w:ind w:left="180"/>
              <w:rPr>
                <w:sz w:val="28"/>
                <w:szCs w:val="28"/>
              </w:rPr>
            </w:pPr>
          </w:p>
          <w:p w:rsidR="00193464" w:rsidRPr="000919ED" w:rsidRDefault="00193464" w:rsidP="00193464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Деньги – не голова: наживное дело.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Деньги – не люди, лишними не будут.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Деньги – что вода: пришли и ушли, только и видели.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Доход не живет без хлопот.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Ка</w:t>
            </w:r>
            <w:r>
              <w:rPr>
                <w:sz w:val="28"/>
                <w:szCs w:val="28"/>
              </w:rPr>
              <w:t>ждый час простоя – река убытку.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От  прибыли голова не болит.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Получишь доход – явится и расход.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Прибылью хвались, а убыли стерегись.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Чужие деньги считать – не разбогатеть.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Денежка без ног, весь свет обойдет.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Деньги – гости: то нет, то горсти.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Деньги счетом крепки.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Копейка копейку родит.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 xml:space="preserve">Горе деньги нажить, а </w:t>
            </w:r>
            <w:r>
              <w:rPr>
                <w:sz w:val="28"/>
                <w:szCs w:val="28"/>
              </w:rPr>
              <w:t>с деньгами и дураку можно жить.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Деньги – что пух: только дунь на них и нет.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Добр Мартын, коли есть алтын; худ Роман, коли пуст карман.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Не деньги нас наживают, а мы их.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lastRenderedPageBreak/>
              <w:t>Через золото</w:t>
            </w:r>
            <w:r>
              <w:rPr>
                <w:sz w:val="28"/>
                <w:szCs w:val="28"/>
              </w:rPr>
              <w:t xml:space="preserve"> слезы льют.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Копеечка к копеечке – рубль набегает.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Копейка рубль бережет.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Копейка обоз гонит.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У него деньги куры не клюют.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Не подмажешь – не поедешь.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Дешевле пареной репы.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И дешево, и сердито.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Щиплет Федосья чужие колосья, а прибыли нет.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Лишняя денежка карману не в тягость.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У денег глаз нет.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Хлебу – мера, слову – вера, деньгам – счет.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Денежки счет любят.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Лежащий товар не кормит.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Злато не говорит, зато много творит.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Кто копейку не щадит, тому рубль ни почем.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Деньги – дело наживное.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Здоров буду и денег добуду.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Не доходом разживаются, а расходом.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Денежки круглые – весь век катятся.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Деньги не в деньгах, а в делах.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Копейку сберег – рубль получил, рубль сберег – капитал нажил.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– деньги.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в деньгах счастье.</w:t>
            </w:r>
          </w:p>
          <w:p w:rsidR="00193464" w:rsidRDefault="00193464" w:rsidP="000919E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93464" w:rsidTr="00193464">
        <w:tc>
          <w:tcPr>
            <w:tcW w:w="972" w:type="pct"/>
          </w:tcPr>
          <w:p w:rsidR="00193464" w:rsidRPr="00070E0E" w:rsidRDefault="00193464" w:rsidP="00193464">
            <w:pPr>
              <w:ind w:left="18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Купля-продажа, товар</w:t>
            </w:r>
          </w:p>
          <w:p w:rsidR="00193464" w:rsidRDefault="00193464" w:rsidP="000919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28" w:type="pct"/>
          </w:tcPr>
          <w:p w:rsidR="00193464" w:rsidRDefault="00193464" w:rsidP="00193464">
            <w:pPr>
              <w:ind w:left="180"/>
              <w:rPr>
                <w:sz w:val="28"/>
                <w:szCs w:val="28"/>
              </w:rPr>
            </w:pPr>
          </w:p>
          <w:p w:rsidR="00193464" w:rsidRPr="000919ED" w:rsidRDefault="00193464" w:rsidP="00193464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Купишь – платишь, продашь – плачешь.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Наследство – ни дар, ни купля.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 xml:space="preserve">На торгу два дурака: один дешево дает, другой дорого </w:t>
            </w:r>
            <w:r w:rsidRPr="000919ED">
              <w:rPr>
                <w:sz w:val="28"/>
                <w:szCs w:val="28"/>
              </w:rPr>
              <w:lastRenderedPageBreak/>
              <w:t>просит.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Не купля учит – продажа.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Куплей да продажей торг стоит.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Торгуеш</w:t>
            </w:r>
            <w:r>
              <w:rPr>
                <w:sz w:val="28"/>
                <w:szCs w:val="28"/>
              </w:rPr>
              <w:t>ь – хаешь, купишь – похвалишь.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Хороший товар не залежится.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Лежачий товар не кормит.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Цена хороша, а не будет барыша.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На что спрос, на то и цена.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Торговля</w:t>
            </w:r>
            <w:r>
              <w:rPr>
                <w:sz w:val="28"/>
                <w:szCs w:val="28"/>
              </w:rPr>
              <w:t xml:space="preserve"> – кого выручит, а кого выучит.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Дешево покупается – недолго носится.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Кота в мешке покупать нельзя.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Товар лицом продается.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Чего мало, то дорого, чего много, то дешего.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Товарами лавка красится.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Базар цену скажет.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Мало в привозе – много в запросе.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Прибыль с убытками на одних санях едут.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Без хозяина товар плачет.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Что продается и покупается – товаром называется.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Имеешь товар – будут деньги.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Лишний рубль на рекламу отдашь – товар выгодно продашь.</w:t>
            </w:r>
          </w:p>
          <w:p w:rsidR="00193464" w:rsidRDefault="00193464" w:rsidP="00193464">
            <w:pPr>
              <w:spacing w:line="360" w:lineRule="auto"/>
              <w:ind w:left="180" w:firstLine="135"/>
              <w:rPr>
                <w:sz w:val="28"/>
                <w:szCs w:val="28"/>
              </w:rPr>
            </w:pPr>
          </w:p>
          <w:p w:rsidR="00193464" w:rsidRDefault="00193464" w:rsidP="000919E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93464" w:rsidTr="00193464">
        <w:tc>
          <w:tcPr>
            <w:tcW w:w="972" w:type="pct"/>
          </w:tcPr>
          <w:p w:rsidR="00193464" w:rsidRPr="00070E0E" w:rsidRDefault="00193464" w:rsidP="00193464">
            <w:pPr>
              <w:ind w:left="1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Бережливость</w:t>
            </w:r>
          </w:p>
          <w:p w:rsidR="00193464" w:rsidRDefault="00193464" w:rsidP="00193464">
            <w:pPr>
              <w:ind w:left="180"/>
              <w:rPr>
                <w:sz w:val="28"/>
                <w:szCs w:val="28"/>
              </w:rPr>
            </w:pPr>
          </w:p>
          <w:p w:rsidR="00193464" w:rsidRDefault="00193464" w:rsidP="000919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28" w:type="pct"/>
          </w:tcPr>
          <w:p w:rsidR="00193464" w:rsidRPr="000919ED" w:rsidRDefault="00193464" w:rsidP="00193464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Бережливость лучше богатства.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Запасливый нужды не терпит.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Из грошей рубли вырастают.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Не деньги бог</w:t>
            </w:r>
            <w:r>
              <w:rPr>
                <w:sz w:val="28"/>
                <w:szCs w:val="28"/>
              </w:rPr>
              <w:t>атство – бережливость да разум.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Собирай монеты медные – пригодятся в дни бедные.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Бережливая вещь два века живет.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lastRenderedPageBreak/>
              <w:t>Без копейки рубля нет.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Бережливость лучше прибытка.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Запас человека не портит.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И медведь из запасу лапу сосет.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Кто не бережет копейки, тот сам рубля не стоит.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Курочка по зернышку клюет, да сыто живет.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Пушинка к пушинке – и выйдет перинка.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 xml:space="preserve">Лучше свое поберечь, чем чужое </w:t>
            </w:r>
            <w:r>
              <w:rPr>
                <w:sz w:val="28"/>
                <w:szCs w:val="28"/>
              </w:rPr>
              <w:t>прожить.</w:t>
            </w:r>
          </w:p>
          <w:p w:rsidR="00193464" w:rsidRDefault="00193464" w:rsidP="00193464">
            <w:pPr>
              <w:ind w:left="180"/>
              <w:jc w:val="center"/>
              <w:rPr>
                <w:b/>
                <w:sz w:val="28"/>
                <w:szCs w:val="28"/>
              </w:rPr>
            </w:pPr>
          </w:p>
          <w:p w:rsidR="00193464" w:rsidRDefault="00193464" w:rsidP="000919E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93464" w:rsidTr="00193464">
        <w:tc>
          <w:tcPr>
            <w:tcW w:w="972" w:type="pct"/>
          </w:tcPr>
          <w:p w:rsidR="00193464" w:rsidRPr="00070E0E" w:rsidRDefault="00193464" w:rsidP="00193464">
            <w:pPr>
              <w:ind w:left="18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Мотовство</w:t>
            </w:r>
          </w:p>
          <w:p w:rsidR="00193464" w:rsidRDefault="00193464" w:rsidP="000919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28" w:type="pct"/>
          </w:tcPr>
          <w:p w:rsidR="00193464" w:rsidRPr="000919ED" w:rsidRDefault="00193464" w:rsidP="00193464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Дать тебе волю – спустишь и отцовскую долю.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Живет на широкую ногу.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Рубль наживает, а два проживает.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Займом богат не будешь.</w:t>
            </w:r>
          </w:p>
          <w:p w:rsidR="00193464" w:rsidRDefault="00193464" w:rsidP="000919E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93464" w:rsidTr="00193464">
        <w:tc>
          <w:tcPr>
            <w:tcW w:w="972" w:type="pct"/>
          </w:tcPr>
          <w:p w:rsidR="00193464" w:rsidRPr="00070E0E" w:rsidRDefault="00193464" w:rsidP="00193464">
            <w:pPr>
              <w:ind w:left="1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Лень</w:t>
            </w:r>
          </w:p>
          <w:p w:rsidR="00193464" w:rsidRDefault="00193464" w:rsidP="00193464">
            <w:pPr>
              <w:ind w:left="180"/>
              <w:rPr>
                <w:sz w:val="28"/>
                <w:szCs w:val="28"/>
              </w:rPr>
            </w:pPr>
          </w:p>
          <w:p w:rsidR="00193464" w:rsidRDefault="00193464" w:rsidP="000919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28" w:type="pct"/>
          </w:tcPr>
          <w:p w:rsidR="00193464" w:rsidRDefault="00193464" w:rsidP="00193464">
            <w:pPr>
              <w:rPr>
                <w:b/>
                <w:sz w:val="28"/>
                <w:szCs w:val="28"/>
              </w:rPr>
            </w:pPr>
          </w:p>
          <w:p w:rsidR="00193464" w:rsidRPr="000919ED" w:rsidRDefault="00193464" w:rsidP="00193464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Леность наводит на бедность.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Лень до добра не доводит.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Лень мужика не кормит.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Не пеняй на соседа, когда спишь до обеда.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Поленишь</w:t>
            </w:r>
            <w:r w:rsidRPr="000919ED">
              <w:rPr>
                <w:sz w:val="28"/>
                <w:szCs w:val="28"/>
              </w:rPr>
              <w:t>ся и хлеба лишиться</w:t>
            </w:r>
          </w:p>
          <w:p w:rsidR="00193464" w:rsidRDefault="00193464" w:rsidP="000919E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93464" w:rsidTr="00193464">
        <w:tc>
          <w:tcPr>
            <w:tcW w:w="972" w:type="pct"/>
          </w:tcPr>
          <w:p w:rsidR="00193464" w:rsidRPr="00070E0E" w:rsidRDefault="00193464" w:rsidP="00193464">
            <w:pPr>
              <w:ind w:left="1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Смекалка</w:t>
            </w:r>
          </w:p>
          <w:p w:rsidR="00193464" w:rsidRDefault="00193464" w:rsidP="000919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28" w:type="pct"/>
          </w:tcPr>
          <w:p w:rsidR="00193464" w:rsidRPr="000919ED" w:rsidRDefault="00193464" w:rsidP="00193464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Лисичка всегда сытей волка бывает.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Смекнешь да схитришь - врагов победишь.</w:t>
            </w:r>
          </w:p>
          <w:p w:rsidR="00193464" w:rsidRDefault="00193464" w:rsidP="00193464">
            <w:pPr>
              <w:spacing w:line="360" w:lineRule="auto"/>
              <w:ind w:left="180"/>
              <w:jc w:val="center"/>
              <w:rPr>
                <w:b/>
                <w:sz w:val="28"/>
                <w:szCs w:val="28"/>
              </w:rPr>
            </w:pPr>
          </w:p>
          <w:p w:rsidR="00193464" w:rsidRDefault="00193464" w:rsidP="000919E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93464" w:rsidTr="00193464">
        <w:trPr>
          <w:trHeight w:val="930"/>
        </w:trPr>
        <w:tc>
          <w:tcPr>
            <w:tcW w:w="972" w:type="pct"/>
          </w:tcPr>
          <w:p w:rsidR="00193464" w:rsidRPr="00070E0E" w:rsidRDefault="00193464" w:rsidP="00193464">
            <w:pPr>
              <w:ind w:left="1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Добро</w:t>
            </w:r>
          </w:p>
          <w:p w:rsidR="00193464" w:rsidRDefault="00193464" w:rsidP="00193464">
            <w:pPr>
              <w:ind w:left="180"/>
              <w:rPr>
                <w:sz w:val="28"/>
                <w:szCs w:val="28"/>
              </w:rPr>
            </w:pPr>
          </w:p>
          <w:p w:rsidR="00193464" w:rsidRDefault="00193464" w:rsidP="000919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28" w:type="pct"/>
          </w:tcPr>
          <w:p w:rsidR="00193464" w:rsidRPr="000919ED" w:rsidRDefault="00193464" w:rsidP="00193464">
            <w:pPr>
              <w:pStyle w:val="a3"/>
              <w:numPr>
                <w:ilvl w:val="0"/>
                <w:numId w:val="8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Доброго держись, а от худого удались.</w:t>
            </w:r>
          </w:p>
          <w:p w:rsidR="00193464" w:rsidRDefault="00193464" w:rsidP="00193464">
            <w:pPr>
              <w:pStyle w:val="a3"/>
              <w:numPr>
                <w:ilvl w:val="0"/>
                <w:numId w:val="8"/>
              </w:numPr>
              <w:spacing w:line="360" w:lineRule="auto"/>
              <w:rPr>
                <w:b/>
                <w:sz w:val="32"/>
                <w:szCs w:val="32"/>
              </w:rPr>
            </w:pPr>
            <w:r w:rsidRPr="000919ED">
              <w:rPr>
                <w:sz w:val="28"/>
                <w:szCs w:val="28"/>
              </w:rPr>
              <w:t>Доброе дело само себя хвалит.</w:t>
            </w:r>
          </w:p>
        </w:tc>
      </w:tr>
      <w:tr w:rsidR="00193464" w:rsidTr="00193464">
        <w:trPr>
          <w:trHeight w:val="210"/>
        </w:trPr>
        <w:tc>
          <w:tcPr>
            <w:tcW w:w="972" w:type="pct"/>
          </w:tcPr>
          <w:p w:rsidR="00193464" w:rsidRDefault="00193464" w:rsidP="000919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Договор</w:t>
            </w:r>
          </w:p>
        </w:tc>
        <w:tc>
          <w:tcPr>
            <w:tcW w:w="4028" w:type="pct"/>
          </w:tcPr>
          <w:p w:rsidR="00193464" w:rsidRPr="00193464" w:rsidRDefault="00193464" w:rsidP="00193464">
            <w:pPr>
              <w:pStyle w:val="a3"/>
              <w:numPr>
                <w:ilvl w:val="0"/>
                <w:numId w:val="15"/>
              </w:numPr>
              <w:spacing w:line="360" w:lineRule="auto"/>
              <w:rPr>
                <w:sz w:val="28"/>
                <w:szCs w:val="28"/>
              </w:rPr>
            </w:pPr>
            <w:r w:rsidRPr="00193464">
              <w:rPr>
                <w:sz w:val="28"/>
                <w:szCs w:val="28"/>
              </w:rPr>
              <w:t>Договор лучше денег.</w:t>
            </w:r>
          </w:p>
          <w:p w:rsidR="00193464" w:rsidRPr="00193464" w:rsidRDefault="00193464" w:rsidP="00193464">
            <w:pPr>
              <w:pStyle w:val="a3"/>
              <w:numPr>
                <w:ilvl w:val="0"/>
                <w:numId w:val="15"/>
              </w:numPr>
              <w:spacing w:line="360" w:lineRule="auto"/>
              <w:rPr>
                <w:sz w:val="28"/>
                <w:szCs w:val="28"/>
              </w:rPr>
            </w:pPr>
            <w:r w:rsidRPr="00193464">
              <w:rPr>
                <w:sz w:val="28"/>
                <w:szCs w:val="28"/>
              </w:rPr>
              <w:t>Уговорец - родной братец всем делам.</w:t>
            </w:r>
          </w:p>
          <w:p w:rsidR="00193464" w:rsidRPr="00193464" w:rsidRDefault="00193464" w:rsidP="00193464">
            <w:pPr>
              <w:pStyle w:val="a3"/>
              <w:numPr>
                <w:ilvl w:val="0"/>
                <w:numId w:val="15"/>
              </w:numPr>
              <w:spacing w:line="360" w:lineRule="auto"/>
              <w:rPr>
                <w:sz w:val="28"/>
                <w:szCs w:val="28"/>
              </w:rPr>
            </w:pPr>
            <w:r w:rsidRPr="00193464">
              <w:rPr>
                <w:sz w:val="28"/>
                <w:szCs w:val="28"/>
              </w:rPr>
              <w:t>Уговор дороже денег.</w:t>
            </w:r>
          </w:p>
          <w:p w:rsidR="00193464" w:rsidRPr="000919ED" w:rsidRDefault="00193464" w:rsidP="000919ED">
            <w:pPr>
              <w:jc w:val="center"/>
              <w:rPr>
                <w:sz w:val="28"/>
                <w:szCs w:val="28"/>
              </w:rPr>
            </w:pPr>
          </w:p>
        </w:tc>
      </w:tr>
      <w:tr w:rsidR="00193464" w:rsidTr="00193464">
        <w:trPr>
          <w:trHeight w:val="7219"/>
        </w:trPr>
        <w:tc>
          <w:tcPr>
            <w:tcW w:w="972" w:type="pct"/>
          </w:tcPr>
          <w:p w:rsidR="00193464" w:rsidRDefault="00193464" w:rsidP="000919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Жадность, зависть</w:t>
            </w:r>
          </w:p>
        </w:tc>
        <w:tc>
          <w:tcPr>
            <w:tcW w:w="4028" w:type="pct"/>
          </w:tcPr>
          <w:p w:rsidR="00193464" w:rsidRPr="000919ED" w:rsidRDefault="00193464" w:rsidP="00193464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В одну лапу всего не сгребешь.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В окно всего света не втянешь.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В чужих руках ломоть велик, а как нам достанется - мал покажется.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В чужой лодке всегда больше рыбки.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Владеет городом, а помирает голодом.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Влез кот на сало и кричит: «Мало!»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Вам по семь, а мне восемь.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Где счастье плодится, там зависть родится.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Глаза завидущие, руки загре</w:t>
            </w:r>
            <w:r w:rsidRPr="000919ED">
              <w:rPr>
                <w:sz w:val="28"/>
                <w:szCs w:val="28"/>
              </w:rPr>
              <w:t>бущие.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Горшок котлу завидует, а оба черны.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«Дай»- так не слышит,а «На»- так услыхал.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Деньги девать некуда, а кошелек купить не на что.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Добрый хозяин- господин деньгам, а плохой - слуга.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Дождешься – как от вербы яблок.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Друг у друга ломоть из рук выбивают.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Жадность слепа.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Жадность – что река: чем дальше, тем шире.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Житье скупое носит платье худое.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За маленьким погнался – большое потерял.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Завистливому и свой хлеб не сладок.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Завистливый по чужому счастью сохнет.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Зависть прежде нас родилась.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Из песка веревки вьет.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Из песка масло выжимает.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К скупому в гости идти – запас с собой нести.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Как собака на сене: сама не ест и другим не дает.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Конь тощий – хозяин скупой.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Кто много имеет, еще больше хочет.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lastRenderedPageBreak/>
              <w:t>Лопни брюхо, а пятак не пропадай.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Много, много – а еще бы столько.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Не было бы зла, да зависть нанесла.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Ненасытному все мало.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Ни, ни людям.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 и с грязи пенки снимает.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Он с каждой копейкой прощается.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Охал дядя, на чужие деньги глядя.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Пожалев копейки, поплатишься рублем.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Продает с барышом, а ходит нагишом.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Весь сыт, а глаза все голодные.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Сосе</w:t>
            </w:r>
            <w:r>
              <w:rPr>
                <w:sz w:val="28"/>
                <w:szCs w:val="28"/>
              </w:rPr>
              <w:t>д спать не дает – хорошо живет.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Тяжело нагребаешь – домой не донесешь.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У скупого зимой снегу не выпросишь.</w:t>
            </w:r>
          </w:p>
          <w:p w:rsidR="00193464" w:rsidRPr="00193464" w:rsidRDefault="00193464" w:rsidP="00193464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Убогий во многом нуждается, а скупой – во всем.</w:t>
            </w:r>
          </w:p>
        </w:tc>
      </w:tr>
      <w:tr w:rsidR="00193464" w:rsidTr="00193464">
        <w:trPr>
          <w:trHeight w:val="1407"/>
        </w:trPr>
        <w:tc>
          <w:tcPr>
            <w:tcW w:w="972" w:type="pct"/>
          </w:tcPr>
          <w:p w:rsidR="00193464" w:rsidRPr="00070E0E" w:rsidRDefault="00193464" w:rsidP="00193464">
            <w:pPr>
              <w:ind w:left="1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Богатство и бедность</w:t>
            </w:r>
          </w:p>
          <w:p w:rsidR="00193464" w:rsidRDefault="00193464" w:rsidP="000919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28" w:type="pct"/>
          </w:tcPr>
          <w:p w:rsidR="00193464" w:rsidRDefault="00193464" w:rsidP="00193464">
            <w:pPr>
              <w:ind w:left="180"/>
              <w:rPr>
                <w:sz w:val="28"/>
                <w:szCs w:val="28"/>
              </w:rPr>
            </w:pPr>
          </w:p>
          <w:p w:rsidR="00193464" w:rsidRPr="000919ED" w:rsidRDefault="00193464" w:rsidP="00193464">
            <w:pPr>
              <w:pStyle w:val="a3"/>
              <w:numPr>
                <w:ilvl w:val="0"/>
                <w:numId w:val="9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Богатый и на золото слезы льет.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9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Богат - да крив, беден - да прям.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9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Бедному кусок за целый ломоток.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9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Бедность не грех, а до греха доводит.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9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Бедность не порок, а без шубы холодно.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Бедный молодец честью богат.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Богат ждет пакости, а убог радости.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Богат дивится: чем голь жива?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Богат творит как хочет, а убог- как может.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Богатого по отчеству, убогого по прозвищу.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Богатому не спится: богатый вора боится.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Богатство ум рождает,</w:t>
            </w:r>
            <w:r>
              <w:rPr>
                <w:sz w:val="28"/>
                <w:szCs w:val="28"/>
              </w:rPr>
              <w:t xml:space="preserve"> а бедность последний отнимает.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Богатством ума не купишь.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Богаты- так здравствуйте, а убоги- так прощайте!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lastRenderedPageBreak/>
              <w:t>Богатый не разумеет.</w:t>
            </w:r>
          </w:p>
          <w:p w:rsidR="00193464" w:rsidRPr="000919ED" w:rsidRDefault="00193464" w:rsidP="00193464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Богатый бедному не брат.</w:t>
            </w:r>
          </w:p>
          <w:p w:rsidR="00193464" w:rsidRPr="00193464" w:rsidRDefault="00193464" w:rsidP="00193464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sz w:val="28"/>
                <w:szCs w:val="28"/>
              </w:rPr>
            </w:pPr>
            <w:r w:rsidRPr="000919ED">
              <w:rPr>
                <w:sz w:val="28"/>
                <w:szCs w:val="28"/>
              </w:rPr>
              <w:t>Богатый совести не купит, а свою погубит.</w:t>
            </w:r>
            <w:bookmarkStart w:id="0" w:name="_GoBack"/>
            <w:bookmarkEnd w:id="0"/>
          </w:p>
        </w:tc>
      </w:tr>
    </w:tbl>
    <w:p w:rsidR="00193464" w:rsidRPr="000919ED" w:rsidRDefault="00193464" w:rsidP="000919ED">
      <w:pPr>
        <w:ind w:left="180"/>
        <w:jc w:val="center"/>
        <w:rPr>
          <w:b/>
          <w:sz w:val="32"/>
          <w:szCs w:val="32"/>
        </w:rPr>
      </w:pPr>
    </w:p>
    <w:p w:rsidR="000919ED" w:rsidRPr="000919ED" w:rsidRDefault="000919ED" w:rsidP="000919ED">
      <w:pPr>
        <w:ind w:left="180"/>
        <w:jc w:val="center"/>
        <w:rPr>
          <w:b/>
          <w:sz w:val="32"/>
          <w:szCs w:val="32"/>
        </w:rPr>
      </w:pPr>
    </w:p>
    <w:p w:rsidR="000919ED" w:rsidRDefault="000919ED" w:rsidP="000919ED">
      <w:pPr>
        <w:ind w:left="180"/>
        <w:rPr>
          <w:sz w:val="28"/>
          <w:szCs w:val="28"/>
        </w:rPr>
      </w:pPr>
    </w:p>
    <w:p w:rsidR="000919ED" w:rsidRDefault="000919ED" w:rsidP="000919ED">
      <w:pPr>
        <w:ind w:left="180"/>
        <w:jc w:val="center"/>
        <w:rPr>
          <w:b/>
          <w:sz w:val="28"/>
          <w:szCs w:val="28"/>
        </w:rPr>
      </w:pPr>
    </w:p>
    <w:p w:rsidR="000919ED" w:rsidRDefault="000919ED" w:rsidP="000919ED">
      <w:pPr>
        <w:ind w:left="180"/>
        <w:jc w:val="center"/>
        <w:rPr>
          <w:b/>
          <w:sz w:val="28"/>
          <w:szCs w:val="28"/>
        </w:rPr>
      </w:pPr>
    </w:p>
    <w:p w:rsidR="000919ED" w:rsidRDefault="000919ED" w:rsidP="000919ED">
      <w:pPr>
        <w:ind w:left="180"/>
        <w:rPr>
          <w:sz w:val="28"/>
          <w:szCs w:val="28"/>
        </w:rPr>
      </w:pPr>
    </w:p>
    <w:p w:rsidR="000919ED" w:rsidRDefault="000919ED" w:rsidP="000919ED">
      <w:pPr>
        <w:ind w:left="180"/>
        <w:jc w:val="center"/>
        <w:rPr>
          <w:b/>
          <w:sz w:val="28"/>
          <w:szCs w:val="28"/>
        </w:rPr>
      </w:pPr>
    </w:p>
    <w:p w:rsidR="000919ED" w:rsidRDefault="000919ED" w:rsidP="000919ED">
      <w:pPr>
        <w:ind w:left="180"/>
        <w:rPr>
          <w:sz w:val="28"/>
          <w:szCs w:val="28"/>
        </w:rPr>
      </w:pPr>
    </w:p>
    <w:p w:rsidR="000919ED" w:rsidRDefault="000919ED" w:rsidP="000919ED">
      <w:pPr>
        <w:ind w:left="180"/>
        <w:jc w:val="center"/>
        <w:rPr>
          <w:b/>
          <w:sz w:val="28"/>
          <w:szCs w:val="28"/>
        </w:rPr>
      </w:pPr>
    </w:p>
    <w:p w:rsidR="000919ED" w:rsidRDefault="000919ED" w:rsidP="000919ED">
      <w:pPr>
        <w:ind w:left="180"/>
        <w:jc w:val="center"/>
        <w:rPr>
          <w:b/>
          <w:sz w:val="28"/>
          <w:szCs w:val="28"/>
        </w:rPr>
      </w:pPr>
    </w:p>
    <w:p w:rsidR="000919ED" w:rsidRDefault="000919ED" w:rsidP="000919ED">
      <w:pPr>
        <w:ind w:left="180"/>
        <w:jc w:val="center"/>
        <w:rPr>
          <w:b/>
          <w:sz w:val="28"/>
          <w:szCs w:val="28"/>
        </w:rPr>
      </w:pPr>
    </w:p>
    <w:p w:rsidR="000919ED" w:rsidRDefault="000919ED" w:rsidP="000919ED">
      <w:pPr>
        <w:ind w:left="180"/>
        <w:jc w:val="center"/>
        <w:rPr>
          <w:b/>
          <w:sz w:val="28"/>
          <w:szCs w:val="28"/>
        </w:rPr>
      </w:pPr>
    </w:p>
    <w:p w:rsidR="000919ED" w:rsidRDefault="000919ED" w:rsidP="000919ED">
      <w:pPr>
        <w:ind w:left="180"/>
        <w:jc w:val="center"/>
        <w:rPr>
          <w:b/>
          <w:sz w:val="28"/>
          <w:szCs w:val="28"/>
        </w:rPr>
      </w:pPr>
    </w:p>
    <w:p w:rsidR="000919ED" w:rsidRPr="00070E0E" w:rsidRDefault="000919ED" w:rsidP="000919ED">
      <w:pPr>
        <w:ind w:left="180"/>
        <w:jc w:val="center"/>
        <w:rPr>
          <w:b/>
          <w:sz w:val="28"/>
          <w:szCs w:val="28"/>
        </w:rPr>
      </w:pPr>
    </w:p>
    <w:p w:rsidR="000919ED" w:rsidRDefault="000919ED" w:rsidP="000919ED">
      <w:pPr>
        <w:ind w:left="180"/>
        <w:rPr>
          <w:sz w:val="28"/>
          <w:szCs w:val="28"/>
        </w:rPr>
      </w:pPr>
    </w:p>
    <w:p w:rsidR="000919ED" w:rsidRDefault="000919ED" w:rsidP="000919ED">
      <w:pPr>
        <w:spacing w:line="360" w:lineRule="auto"/>
        <w:ind w:left="180"/>
        <w:jc w:val="center"/>
        <w:rPr>
          <w:sz w:val="28"/>
          <w:szCs w:val="28"/>
        </w:rPr>
      </w:pPr>
    </w:p>
    <w:p w:rsidR="000919ED" w:rsidRDefault="000919ED" w:rsidP="000919ED">
      <w:pPr>
        <w:spacing w:line="360" w:lineRule="auto"/>
        <w:ind w:left="180"/>
        <w:jc w:val="center"/>
        <w:rPr>
          <w:sz w:val="28"/>
          <w:szCs w:val="28"/>
        </w:rPr>
      </w:pPr>
    </w:p>
    <w:p w:rsidR="000919ED" w:rsidRDefault="000919ED" w:rsidP="000919ED">
      <w:pPr>
        <w:spacing w:line="360" w:lineRule="auto"/>
        <w:ind w:left="180"/>
        <w:jc w:val="center"/>
        <w:rPr>
          <w:sz w:val="28"/>
          <w:szCs w:val="28"/>
        </w:rPr>
      </w:pPr>
    </w:p>
    <w:p w:rsidR="002A0F0E" w:rsidRDefault="002A0F0E" w:rsidP="000919ED">
      <w:pPr>
        <w:spacing w:line="360" w:lineRule="auto"/>
      </w:pPr>
    </w:p>
    <w:sectPr w:rsidR="002A0F0E" w:rsidSect="00B07E6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AB5" w:rsidRDefault="005B5AB5" w:rsidP="000919ED">
      <w:r>
        <w:separator/>
      </w:r>
    </w:p>
  </w:endnote>
  <w:endnote w:type="continuationSeparator" w:id="1">
    <w:p w:rsidR="005B5AB5" w:rsidRDefault="005B5AB5" w:rsidP="000919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193931"/>
      <w:docPartObj>
        <w:docPartGallery w:val="Page Numbers (Bottom of Page)"/>
        <w:docPartUnique/>
      </w:docPartObj>
    </w:sdtPr>
    <w:sdtContent>
      <w:p w:rsidR="000919ED" w:rsidRDefault="00B07E62">
        <w:pPr>
          <w:pStyle w:val="a6"/>
          <w:jc w:val="center"/>
        </w:pPr>
        <w:r>
          <w:fldChar w:fldCharType="begin"/>
        </w:r>
        <w:r w:rsidR="000919ED">
          <w:instrText>PAGE   \* MERGEFORMAT</w:instrText>
        </w:r>
        <w:r>
          <w:fldChar w:fldCharType="separate"/>
        </w:r>
        <w:r w:rsidR="00A0734B">
          <w:rPr>
            <w:noProof/>
          </w:rPr>
          <w:t>9</w:t>
        </w:r>
        <w:r>
          <w:fldChar w:fldCharType="end"/>
        </w:r>
      </w:p>
    </w:sdtContent>
  </w:sdt>
  <w:p w:rsidR="000919ED" w:rsidRDefault="000919E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AB5" w:rsidRDefault="005B5AB5" w:rsidP="000919ED">
      <w:r>
        <w:separator/>
      </w:r>
    </w:p>
  </w:footnote>
  <w:footnote w:type="continuationSeparator" w:id="1">
    <w:p w:rsidR="005B5AB5" w:rsidRDefault="005B5AB5" w:rsidP="000919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2709"/>
    <w:multiLevelType w:val="hybridMultilevel"/>
    <w:tmpl w:val="5DE81E60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0CDD2B52"/>
    <w:multiLevelType w:val="hybridMultilevel"/>
    <w:tmpl w:val="45846126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176B12C4"/>
    <w:multiLevelType w:val="hybridMultilevel"/>
    <w:tmpl w:val="5BEE10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E1E0B"/>
    <w:multiLevelType w:val="hybridMultilevel"/>
    <w:tmpl w:val="AA341E04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222A6DD3"/>
    <w:multiLevelType w:val="hybridMultilevel"/>
    <w:tmpl w:val="32D8F8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845A48"/>
    <w:multiLevelType w:val="hybridMultilevel"/>
    <w:tmpl w:val="76D8C338"/>
    <w:lvl w:ilvl="0" w:tplc="041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35D02C0B"/>
    <w:multiLevelType w:val="hybridMultilevel"/>
    <w:tmpl w:val="BE5A014C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3F2D6B1E"/>
    <w:multiLevelType w:val="hybridMultilevel"/>
    <w:tmpl w:val="7660CBA4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40941E30"/>
    <w:multiLevelType w:val="hybridMultilevel"/>
    <w:tmpl w:val="90C41B92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42AB5298"/>
    <w:multiLevelType w:val="hybridMultilevel"/>
    <w:tmpl w:val="BC14DBA6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48936AF7"/>
    <w:multiLevelType w:val="hybridMultilevel"/>
    <w:tmpl w:val="B204E2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306934"/>
    <w:multiLevelType w:val="hybridMultilevel"/>
    <w:tmpl w:val="63204DB2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663D0F3F"/>
    <w:multiLevelType w:val="hybridMultilevel"/>
    <w:tmpl w:val="30B02442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6CFB3342"/>
    <w:multiLevelType w:val="hybridMultilevel"/>
    <w:tmpl w:val="74F08E4C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79D117EB"/>
    <w:multiLevelType w:val="hybridMultilevel"/>
    <w:tmpl w:val="7D0CC772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4"/>
  </w:num>
  <w:num w:numId="4">
    <w:abstractNumId w:val="1"/>
  </w:num>
  <w:num w:numId="5">
    <w:abstractNumId w:val="0"/>
  </w:num>
  <w:num w:numId="6">
    <w:abstractNumId w:val="6"/>
  </w:num>
  <w:num w:numId="7">
    <w:abstractNumId w:val="11"/>
  </w:num>
  <w:num w:numId="8">
    <w:abstractNumId w:val="9"/>
  </w:num>
  <w:num w:numId="9">
    <w:abstractNumId w:val="13"/>
  </w:num>
  <w:num w:numId="10">
    <w:abstractNumId w:val="3"/>
  </w:num>
  <w:num w:numId="11">
    <w:abstractNumId w:val="12"/>
  </w:num>
  <w:num w:numId="12">
    <w:abstractNumId w:val="10"/>
  </w:num>
  <w:num w:numId="13">
    <w:abstractNumId w:val="4"/>
  </w:num>
  <w:num w:numId="14">
    <w:abstractNumId w:val="5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1EE8"/>
    <w:rsid w:val="000919ED"/>
    <w:rsid w:val="00193464"/>
    <w:rsid w:val="002A0F0E"/>
    <w:rsid w:val="00321EE8"/>
    <w:rsid w:val="005B5AB5"/>
    <w:rsid w:val="00A0734B"/>
    <w:rsid w:val="00B07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9E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919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919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919E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919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193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9E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919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919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919E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919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193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1136</Words>
  <Characters>6479</Characters>
  <Application>Microsoft Office Word</Application>
  <DocSecurity>0</DocSecurity>
  <Lines>53</Lines>
  <Paragraphs>15</Paragraphs>
  <ScaleCrop>false</ScaleCrop>
  <Company>Hewlett-Packard</Company>
  <LinksUpToDate>false</LinksUpToDate>
  <CharactersWithSpaces>7600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Аида</dc:creator>
  <cp:lastModifiedBy>User</cp:lastModifiedBy>
  <cp:revision>2</cp:revision>
  <dcterms:created xsi:type="dcterms:W3CDTF">2020-09-28T12:01:00Z</dcterms:created>
  <dcterms:modified xsi:type="dcterms:W3CDTF">2020-09-28T12:01:00Z</dcterms:modified>
</cp:coreProperties>
</file>